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CEC" w:rsidRPr="00224D87" w:rsidRDefault="001F0CEC" w:rsidP="00D054C6">
      <w:pPr>
        <w:rPr>
          <w:rFonts w:ascii="Arial" w:hAnsi="Arial" w:cs="Arial"/>
          <w:b/>
          <w:sz w:val="30"/>
          <w:szCs w:val="30"/>
        </w:rPr>
      </w:pPr>
    </w:p>
    <w:p w:rsidR="00971356" w:rsidRPr="00042849" w:rsidRDefault="00971356" w:rsidP="00971356">
      <w:pPr>
        <w:rPr>
          <w:rFonts w:ascii="Arial" w:hAnsi="Arial" w:cs="Arial"/>
          <w:b/>
          <w:sz w:val="28"/>
          <w:szCs w:val="28"/>
        </w:rPr>
      </w:pPr>
      <w:r w:rsidRPr="00042849">
        <w:rPr>
          <w:rFonts w:ascii="Arial" w:hAnsi="Arial" w:cs="Arial"/>
          <w:b/>
          <w:sz w:val="28"/>
          <w:szCs w:val="28"/>
        </w:rPr>
        <w:t>Casa Jona</w:t>
      </w:r>
      <w:r w:rsidR="007D22BB" w:rsidRPr="00042849">
        <w:rPr>
          <w:rFonts w:ascii="Arial" w:hAnsi="Arial" w:cs="Arial"/>
          <w:b/>
          <w:sz w:val="28"/>
          <w:szCs w:val="28"/>
        </w:rPr>
        <w:t>: un alloggio per ripartire</w:t>
      </w:r>
    </w:p>
    <w:p w:rsidR="00971356" w:rsidRPr="00EE2D82" w:rsidRDefault="00971356" w:rsidP="00971356">
      <w:pPr>
        <w:rPr>
          <w:rFonts w:ascii="Arial" w:hAnsi="Arial" w:cs="Arial"/>
          <w:b/>
          <w:sz w:val="26"/>
          <w:szCs w:val="26"/>
        </w:rPr>
      </w:pPr>
    </w:p>
    <w:p w:rsidR="00893E72" w:rsidRPr="00080084" w:rsidRDefault="00625F25" w:rsidP="00971356">
      <w:pPr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C</w:t>
      </w:r>
      <w:r w:rsidR="00A36E68">
        <w:rPr>
          <w:rFonts w:ascii="Arial" w:hAnsi="Arial" w:cs="Arial"/>
          <w:b/>
          <w:szCs w:val="22"/>
        </w:rPr>
        <w:t xml:space="preserve">asa Jona ha organizzato una giornata di porte aperte sabato. La </w:t>
      </w:r>
      <w:r>
        <w:rPr>
          <w:rFonts w:ascii="Arial" w:hAnsi="Arial" w:cs="Arial"/>
          <w:b/>
          <w:szCs w:val="22"/>
        </w:rPr>
        <w:t>struttura</w:t>
      </w:r>
      <w:r w:rsidR="0013462D">
        <w:rPr>
          <w:rFonts w:ascii="Arial" w:hAnsi="Arial" w:cs="Arial"/>
          <w:b/>
          <w:szCs w:val="22"/>
        </w:rPr>
        <w:t xml:space="preserve">, </w:t>
      </w:r>
      <w:r w:rsidR="00971356" w:rsidRPr="00080084">
        <w:rPr>
          <w:rFonts w:ascii="Arial" w:hAnsi="Arial" w:cs="Arial"/>
          <w:b/>
          <w:szCs w:val="22"/>
        </w:rPr>
        <w:t>gestit</w:t>
      </w:r>
      <w:r>
        <w:rPr>
          <w:rFonts w:ascii="Arial" w:hAnsi="Arial" w:cs="Arial"/>
          <w:b/>
          <w:szCs w:val="22"/>
        </w:rPr>
        <w:t>a</w:t>
      </w:r>
      <w:r w:rsidR="00971356" w:rsidRPr="00080084">
        <w:rPr>
          <w:rFonts w:ascii="Arial" w:hAnsi="Arial" w:cs="Arial"/>
          <w:b/>
          <w:szCs w:val="22"/>
        </w:rPr>
        <w:t xml:space="preserve"> dalla Caritas </w:t>
      </w:r>
      <w:r w:rsidR="008165EF" w:rsidRPr="00080084">
        <w:rPr>
          <w:rFonts w:ascii="Arial" w:hAnsi="Arial" w:cs="Arial"/>
          <w:b/>
          <w:szCs w:val="22"/>
        </w:rPr>
        <w:t>su incarico del</w:t>
      </w:r>
      <w:r w:rsidR="00971356" w:rsidRPr="00080084">
        <w:rPr>
          <w:rFonts w:ascii="Arial" w:hAnsi="Arial" w:cs="Arial"/>
          <w:b/>
          <w:szCs w:val="22"/>
        </w:rPr>
        <w:t xml:space="preserve"> comune di Brunico,</w:t>
      </w:r>
      <w:r w:rsidR="00AD7C3B">
        <w:rPr>
          <w:rFonts w:ascii="Arial" w:hAnsi="Arial" w:cs="Arial"/>
          <w:b/>
          <w:szCs w:val="22"/>
        </w:rPr>
        <w:t xml:space="preserve"> </w:t>
      </w:r>
      <w:r w:rsidR="0013462D">
        <w:rPr>
          <w:rFonts w:ascii="Arial" w:hAnsi="Arial" w:cs="Arial"/>
          <w:b/>
          <w:szCs w:val="22"/>
        </w:rPr>
        <w:t>off</w:t>
      </w:r>
      <w:bookmarkStart w:id="0" w:name="_GoBack"/>
      <w:bookmarkEnd w:id="0"/>
      <w:r w:rsidR="00E071E8">
        <w:rPr>
          <w:rFonts w:ascii="Arial" w:hAnsi="Arial" w:cs="Arial"/>
          <w:b/>
          <w:szCs w:val="22"/>
        </w:rPr>
        <w:t>r</w:t>
      </w:r>
      <w:r w:rsidR="00971356" w:rsidRPr="00080084">
        <w:rPr>
          <w:rFonts w:ascii="Arial" w:hAnsi="Arial" w:cs="Arial"/>
          <w:b/>
          <w:szCs w:val="22"/>
        </w:rPr>
        <w:t>e un alloggio temporaneo a person</w:t>
      </w:r>
      <w:r w:rsidR="00C137A2" w:rsidRPr="00080084">
        <w:rPr>
          <w:rFonts w:ascii="Arial" w:hAnsi="Arial" w:cs="Arial"/>
          <w:b/>
          <w:szCs w:val="22"/>
        </w:rPr>
        <w:t>e</w:t>
      </w:r>
      <w:r w:rsidR="00971356" w:rsidRPr="00080084">
        <w:rPr>
          <w:rFonts w:ascii="Arial" w:hAnsi="Arial" w:cs="Arial"/>
          <w:b/>
          <w:szCs w:val="22"/>
        </w:rPr>
        <w:t xml:space="preserve"> in emergenza abitativa. </w:t>
      </w:r>
      <w:r>
        <w:rPr>
          <w:rFonts w:ascii="Arial" w:hAnsi="Arial" w:cs="Arial"/>
          <w:b/>
          <w:szCs w:val="22"/>
        </w:rPr>
        <w:t xml:space="preserve">“È stata un’occasione </w:t>
      </w:r>
      <w:r w:rsidR="007D22BB" w:rsidRPr="00080084">
        <w:rPr>
          <w:rFonts w:ascii="Arial" w:hAnsi="Arial" w:cs="Arial"/>
          <w:b/>
          <w:szCs w:val="22"/>
        </w:rPr>
        <w:t>per fare rete</w:t>
      </w:r>
      <w:r w:rsidR="00E144D1" w:rsidRPr="00080084">
        <w:rPr>
          <w:rFonts w:ascii="Arial" w:hAnsi="Arial" w:cs="Arial"/>
          <w:b/>
          <w:szCs w:val="22"/>
        </w:rPr>
        <w:t xml:space="preserve"> </w:t>
      </w:r>
      <w:r>
        <w:rPr>
          <w:rFonts w:ascii="Arial" w:hAnsi="Arial" w:cs="Arial"/>
          <w:b/>
          <w:szCs w:val="22"/>
        </w:rPr>
        <w:t xml:space="preserve">con la cittadinanza </w:t>
      </w:r>
      <w:r w:rsidR="007D22BB" w:rsidRPr="00080084">
        <w:rPr>
          <w:rFonts w:ascii="Arial" w:hAnsi="Arial" w:cs="Arial"/>
          <w:b/>
          <w:szCs w:val="22"/>
        </w:rPr>
        <w:t xml:space="preserve">e </w:t>
      </w:r>
      <w:r>
        <w:rPr>
          <w:rFonts w:ascii="Arial" w:hAnsi="Arial" w:cs="Arial"/>
          <w:b/>
          <w:szCs w:val="22"/>
        </w:rPr>
        <w:t>promuovere</w:t>
      </w:r>
      <w:r w:rsidR="007D22BB" w:rsidRPr="00080084">
        <w:rPr>
          <w:rFonts w:ascii="Arial" w:hAnsi="Arial" w:cs="Arial"/>
          <w:b/>
          <w:szCs w:val="22"/>
        </w:rPr>
        <w:t xml:space="preserve"> il reinserimento sociale dei nostri ospiti”, ha riferito </w:t>
      </w:r>
      <w:r w:rsidR="00042849">
        <w:rPr>
          <w:rFonts w:ascii="Arial" w:hAnsi="Arial" w:cs="Arial"/>
          <w:b/>
          <w:szCs w:val="22"/>
        </w:rPr>
        <w:t>Beatrix Mairhofer, direttrice</w:t>
      </w:r>
      <w:r w:rsidR="007D22BB" w:rsidRPr="00080084">
        <w:rPr>
          <w:rFonts w:ascii="Arial" w:hAnsi="Arial" w:cs="Arial"/>
          <w:b/>
          <w:szCs w:val="22"/>
        </w:rPr>
        <w:t xml:space="preserve"> della Caritas.</w:t>
      </w:r>
    </w:p>
    <w:p w:rsidR="00804FF3" w:rsidRPr="00080084" w:rsidRDefault="00893E72" w:rsidP="0010090E">
      <w:pPr>
        <w:spacing w:before="100" w:beforeAutospacing="1" w:after="100" w:afterAutospacing="1"/>
        <w:rPr>
          <w:rFonts w:ascii="Arial" w:hAnsi="Arial" w:cs="Arial"/>
          <w:szCs w:val="22"/>
        </w:rPr>
      </w:pPr>
      <w:r w:rsidRPr="00080084">
        <w:rPr>
          <w:rFonts w:ascii="Arial" w:hAnsi="Arial" w:cs="Arial"/>
          <w:szCs w:val="22"/>
        </w:rPr>
        <w:t xml:space="preserve">“Da quando abbiamo </w:t>
      </w:r>
      <w:r w:rsidR="00E144D1" w:rsidRPr="00080084">
        <w:rPr>
          <w:rFonts w:ascii="Arial" w:hAnsi="Arial" w:cs="Arial"/>
          <w:szCs w:val="22"/>
        </w:rPr>
        <w:t xml:space="preserve">preso </w:t>
      </w:r>
      <w:r w:rsidRPr="00080084">
        <w:rPr>
          <w:rFonts w:ascii="Arial" w:hAnsi="Arial" w:cs="Arial"/>
          <w:szCs w:val="22"/>
        </w:rPr>
        <w:t>in gestione Casa Jona nel 2012, abbiamo fornito alloggio e accompagnamento a oltre 400 persone</w:t>
      </w:r>
      <w:r w:rsidR="00804FF3" w:rsidRPr="00080084">
        <w:rPr>
          <w:rFonts w:ascii="Arial" w:hAnsi="Arial" w:cs="Arial"/>
          <w:szCs w:val="22"/>
        </w:rPr>
        <w:t>, i</w:t>
      </w:r>
      <w:r w:rsidR="007D22BB" w:rsidRPr="00080084">
        <w:rPr>
          <w:rFonts w:ascii="Arial" w:hAnsi="Arial" w:cs="Arial"/>
          <w:szCs w:val="22"/>
        </w:rPr>
        <w:t>n una struttura che può contare su 35 posti letto.</w:t>
      </w:r>
      <w:r w:rsidR="00804FF3" w:rsidRPr="00080084">
        <w:rPr>
          <w:rFonts w:ascii="Arial" w:hAnsi="Arial" w:cs="Arial"/>
          <w:szCs w:val="22"/>
        </w:rPr>
        <w:t xml:space="preserve"> Ospitiamo persone sole e famiglie:</w:t>
      </w:r>
      <w:r w:rsidRPr="00080084">
        <w:rPr>
          <w:rFonts w:ascii="Arial" w:hAnsi="Arial" w:cs="Arial"/>
          <w:szCs w:val="22"/>
        </w:rPr>
        <w:t xml:space="preserve"> l’anno scorso</w:t>
      </w:r>
      <w:r w:rsidR="00804FF3" w:rsidRPr="00080084">
        <w:rPr>
          <w:rFonts w:ascii="Arial" w:hAnsi="Arial" w:cs="Arial"/>
          <w:szCs w:val="22"/>
        </w:rPr>
        <w:t>,</w:t>
      </w:r>
      <w:r w:rsidR="00D14EF0" w:rsidRPr="00080084">
        <w:rPr>
          <w:rFonts w:ascii="Arial" w:hAnsi="Arial" w:cs="Arial"/>
          <w:szCs w:val="22"/>
        </w:rPr>
        <w:t xml:space="preserve"> circa</w:t>
      </w:r>
      <w:r w:rsidR="00804FF3" w:rsidRPr="00080084">
        <w:rPr>
          <w:rFonts w:ascii="Arial" w:hAnsi="Arial" w:cs="Arial"/>
          <w:szCs w:val="22"/>
        </w:rPr>
        <w:t xml:space="preserve"> il 30 per cento dei nostri ospiti erano minorenni” </w:t>
      </w:r>
      <w:r w:rsidR="0010090E" w:rsidRPr="00080084">
        <w:rPr>
          <w:rFonts w:ascii="Arial" w:hAnsi="Arial" w:cs="Arial"/>
          <w:szCs w:val="22"/>
        </w:rPr>
        <w:t xml:space="preserve">ha </w:t>
      </w:r>
      <w:r w:rsidR="00804FF3" w:rsidRPr="00080084">
        <w:rPr>
          <w:rFonts w:ascii="Arial" w:hAnsi="Arial" w:cs="Arial"/>
          <w:szCs w:val="22"/>
        </w:rPr>
        <w:t>spiega</w:t>
      </w:r>
      <w:r w:rsidR="0010090E" w:rsidRPr="00080084">
        <w:rPr>
          <w:rFonts w:ascii="Arial" w:hAnsi="Arial" w:cs="Arial"/>
          <w:szCs w:val="22"/>
        </w:rPr>
        <w:t>to</w:t>
      </w:r>
      <w:r w:rsidR="00804FF3" w:rsidRPr="00080084">
        <w:rPr>
          <w:rFonts w:ascii="Arial" w:hAnsi="Arial" w:cs="Arial"/>
          <w:szCs w:val="22"/>
        </w:rPr>
        <w:t xml:space="preserve"> Stephanie Bettoni, responsabile della struttura. “Chi vive situazioni di emergenza abitativa, ha bisogno di un riparo</w:t>
      </w:r>
      <w:r w:rsidR="00E144D1" w:rsidRPr="00080084">
        <w:rPr>
          <w:rFonts w:ascii="Arial" w:hAnsi="Arial" w:cs="Arial"/>
          <w:szCs w:val="22"/>
        </w:rPr>
        <w:t xml:space="preserve"> immediato</w:t>
      </w:r>
      <w:r w:rsidR="00804FF3" w:rsidRPr="00080084">
        <w:rPr>
          <w:rFonts w:ascii="Arial" w:hAnsi="Arial" w:cs="Arial"/>
          <w:szCs w:val="22"/>
        </w:rPr>
        <w:t>, ma anche di consulenze personalizzate e supporto per ritrovare autonomia nella propria vita</w:t>
      </w:r>
      <w:r w:rsidR="00E144D1" w:rsidRPr="00080084">
        <w:rPr>
          <w:rFonts w:ascii="Arial" w:hAnsi="Arial" w:cs="Arial"/>
          <w:szCs w:val="22"/>
        </w:rPr>
        <w:t>. A Casa Jona</w:t>
      </w:r>
      <w:r w:rsidR="0010090E" w:rsidRPr="00080084">
        <w:rPr>
          <w:rFonts w:ascii="Arial" w:hAnsi="Arial" w:cs="Arial"/>
          <w:szCs w:val="22"/>
        </w:rPr>
        <w:t xml:space="preserve"> vogliamo</w:t>
      </w:r>
      <w:r w:rsidR="00E144D1" w:rsidRPr="00080084">
        <w:rPr>
          <w:rFonts w:ascii="Arial" w:hAnsi="Arial" w:cs="Arial"/>
          <w:szCs w:val="22"/>
        </w:rPr>
        <w:t xml:space="preserve"> offri</w:t>
      </w:r>
      <w:r w:rsidR="0010090E" w:rsidRPr="00080084">
        <w:rPr>
          <w:rFonts w:ascii="Arial" w:hAnsi="Arial" w:cs="Arial"/>
          <w:szCs w:val="22"/>
        </w:rPr>
        <w:t xml:space="preserve">re </w:t>
      </w:r>
      <w:r w:rsidR="00E144D1" w:rsidRPr="00080084">
        <w:rPr>
          <w:rFonts w:ascii="Arial" w:hAnsi="Arial" w:cs="Arial"/>
          <w:szCs w:val="22"/>
        </w:rPr>
        <w:t>un luogo dal quale ripartire</w:t>
      </w:r>
      <w:r w:rsidR="00804FF3" w:rsidRPr="00080084">
        <w:rPr>
          <w:rFonts w:ascii="Arial" w:hAnsi="Arial" w:cs="Arial"/>
          <w:szCs w:val="22"/>
        </w:rPr>
        <w:t>”.</w:t>
      </w:r>
      <w:r w:rsidR="0010090E" w:rsidRPr="00080084">
        <w:rPr>
          <w:rFonts w:ascii="Arial" w:hAnsi="Arial" w:cs="Arial"/>
          <w:szCs w:val="22"/>
        </w:rPr>
        <w:t xml:space="preserve"> Intento che è stato confermato anche da Julia Engl, assessora del Comune di Brunico, che ha rinnovato la volontà di continuare e rafforzare la collaborazione con Caritas, sostenendo il lavoro del servizio anche in futuro. </w:t>
      </w:r>
    </w:p>
    <w:p w:rsidR="003F2AC2" w:rsidRPr="00080084" w:rsidRDefault="00E144D1" w:rsidP="007D22BB">
      <w:pPr>
        <w:rPr>
          <w:rFonts w:ascii="Arial" w:hAnsi="Arial" w:cs="Arial"/>
          <w:szCs w:val="22"/>
        </w:rPr>
      </w:pPr>
      <w:r w:rsidRPr="00080084">
        <w:rPr>
          <w:rFonts w:ascii="Arial" w:hAnsi="Arial" w:cs="Arial"/>
          <w:szCs w:val="22"/>
        </w:rPr>
        <w:t>Oltre alle</w:t>
      </w:r>
      <w:r w:rsidR="007D22BB" w:rsidRPr="00080084">
        <w:rPr>
          <w:rFonts w:ascii="Arial" w:hAnsi="Arial" w:cs="Arial"/>
          <w:szCs w:val="22"/>
        </w:rPr>
        <w:t xml:space="preserve"> 21 unità abitative </w:t>
      </w:r>
      <w:r w:rsidRPr="00080084">
        <w:rPr>
          <w:rFonts w:ascii="Arial" w:hAnsi="Arial" w:cs="Arial"/>
          <w:szCs w:val="22"/>
        </w:rPr>
        <w:t>di Casa Jona, il servizio comprende anche</w:t>
      </w:r>
      <w:r w:rsidR="007D22BB" w:rsidRPr="00080084">
        <w:rPr>
          <w:rFonts w:ascii="Arial" w:hAnsi="Arial" w:cs="Arial"/>
          <w:szCs w:val="22"/>
        </w:rPr>
        <w:t xml:space="preserve"> 9 appartamenti aggiuntivi dove vengono sviluppati</w:t>
      </w:r>
      <w:r w:rsidR="00670DF0" w:rsidRPr="00080084">
        <w:rPr>
          <w:rFonts w:ascii="Arial" w:hAnsi="Arial" w:cs="Arial"/>
          <w:szCs w:val="22"/>
        </w:rPr>
        <w:t xml:space="preserve"> progetti di training abitativo, per contrastare i</w:t>
      </w:r>
      <w:r w:rsidR="007D22BB" w:rsidRPr="00080084">
        <w:rPr>
          <w:rFonts w:ascii="Arial" w:hAnsi="Arial" w:cs="Arial"/>
          <w:szCs w:val="22"/>
        </w:rPr>
        <w:t>l problema</w:t>
      </w:r>
      <w:r w:rsidR="00670DF0" w:rsidRPr="00080084">
        <w:rPr>
          <w:rFonts w:ascii="Arial" w:hAnsi="Arial" w:cs="Arial"/>
          <w:szCs w:val="22"/>
        </w:rPr>
        <w:t xml:space="preserve"> della carenza degli alloggi, molto</w:t>
      </w:r>
      <w:r w:rsidR="007D22BB" w:rsidRPr="00080084">
        <w:rPr>
          <w:rFonts w:ascii="Arial" w:hAnsi="Arial" w:cs="Arial"/>
          <w:szCs w:val="22"/>
        </w:rPr>
        <w:t xml:space="preserve"> diffuso in </w:t>
      </w:r>
      <w:r w:rsidR="00670DF0" w:rsidRPr="00080084">
        <w:rPr>
          <w:rFonts w:ascii="Arial" w:hAnsi="Arial" w:cs="Arial"/>
          <w:szCs w:val="22"/>
        </w:rPr>
        <w:t>Alto Adige. “Oggi basta poco per ritrovarsi senza una cas</w:t>
      </w:r>
      <w:r w:rsidR="00E4336D" w:rsidRPr="00080084">
        <w:rPr>
          <w:rFonts w:ascii="Arial" w:hAnsi="Arial" w:cs="Arial"/>
          <w:szCs w:val="22"/>
        </w:rPr>
        <w:t>a: ecco perché è importante costruire una rete, a partire dai singoli cittadini che possono dedicare un po’ di tempo al volontariato, creando occasioni di conoscenza reciproca, supera</w:t>
      </w:r>
      <w:r w:rsidR="00B9714B" w:rsidRPr="00080084">
        <w:rPr>
          <w:rFonts w:ascii="Arial" w:hAnsi="Arial" w:cs="Arial"/>
          <w:szCs w:val="22"/>
        </w:rPr>
        <w:t>ndo</w:t>
      </w:r>
      <w:r w:rsidR="00E4336D" w:rsidRPr="00080084">
        <w:rPr>
          <w:rFonts w:ascii="Arial" w:hAnsi="Arial" w:cs="Arial"/>
          <w:szCs w:val="22"/>
        </w:rPr>
        <w:t xml:space="preserve"> barriere e pregiudizi”</w:t>
      </w:r>
      <w:r w:rsidR="00B9714B" w:rsidRPr="00080084">
        <w:rPr>
          <w:rFonts w:ascii="Arial" w:hAnsi="Arial" w:cs="Arial"/>
          <w:szCs w:val="22"/>
        </w:rPr>
        <w:t>, ha concluso</w:t>
      </w:r>
      <w:r w:rsidR="00042849">
        <w:rPr>
          <w:rFonts w:ascii="Arial" w:hAnsi="Arial" w:cs="Arial"/>
          <w:szCs w:val="22"/>
        </w:rPr>
        <w:t xml:space="preserve"> la direttrice della Caritas</w:t>
      </w:r>
      <w:r w:rsidR="00B9714B" w:rsidRPr="00080084">
        <w:rPr>
          <w:rFonts w:ascii="Arial" w:hAnsi="Arial" w:cs="Arial"/>
          <w:szCs w:val="22"/>
        </w:rPr>
        <w:t xml:space="preserve"> </w:t>
      </w:r>
      <w:r w:rsidR="00042849">
        <w:rPr>
          <w:rFonts w:ascii="Arial" w:hAnsi="Arial" w:cs="Arial"/>
          <w:szCs w:val="22"/>
        </w:rPr>
        <w:t>Beatrix Mairhofer</w:t>
      </w:r>
      <w:r w:rsidR="00E4336D" w:rsidRPr="00080084">
        <w:rPr>
          <w:rFonts w:ascii="Arial" w:hAnsi="Arial" w:cs="Arial"/>
          <w:szCs w:val="22"/>
        </w:rPr>
        <w:t xml:space="preserve">. </w:t>
      </w:r>
    </w:p>
    <w:p w:rsidR="003F2AC2" w:rsidRPr="00080084" w:rsidRDefault="003F2AC2" w:rsidP="007D22BB">
      <w:pPr>
        <w:rPr>
          <w:rFonts w:ascii="Arial" w:hAnsi="Arial" w:cs="Arial"/>
          <w:szCs w:val="22"/>
        </w:rPr>
      </w:pPr>
    </w:p>
    <w:p w:rsidR="007D22BB" w:rsidRPr="00080084" w:rsidRDefault="00E4336D" w:rsidP="007D22BB">
      <w:pPr>
        <w:rPr>
          <w:rFonts w:ascii="Arial" w:hAnsi="Arial" w:cs="Arial"/>
          <w:szCs w:val="22"/>
        </w:rPr>
      </w:pPr>
      <w:r w:rsidRPr="00080084">
        <w:rPr>
          <w:rFonts w:ascii="Arial" w:hAnsi="Arial" w:cs="Arial"/>
          <w:szCs w:val="22"/>
        </w:rPr>
        <w:t xml:space="preserve">Nel pomeriggio </w:t>
      </w:r>
      <w:r w:rsidR="00B9714B" w:rsidRPr="00080084">
        <w:rPr>
          <w:rFonts w:ascii="Arial" w:hAnsi="Arial" w:cs="Arial"/>
          <w:szCs w:val="22"/>
        </w:rPr>
        <w:t xml:space="preserve">di porte aperte </w:t>
      </w:r>
      <w:r w:rsidR="003F2AC2" w:rsidRPr="00080084">
        <w:rPr>
          <w:rFonts w:ascii="Arial" w:hAnsi="Arial" w:cs="Arial"/>
          <w:szCs w:val="22"/>
        </w:rPr>
        <w:t>era presente anche il servizio Caritas parrocchiali e volontariato, che ha offerto indicazioni su attività di solidarietà e modalità di impegno volontario.</w:t>
      </w:r>
      <w:r w:rsidRPr="00080084">
        <w:rPr>
          <w:rFonts w:ascii="Arial" w:hAnsi="Arial" w:cs="Arial"/>
          <w:szCs w:val="22"/>
        </w:rPr>
        <w:t xml:space="preserve"> </w:t>
      </w:r>
    </w:p>
    <w:p w:rsidR="00971356" w:rsidRPr="00080084" w:rsidRDefault="00971356" w:rsidP="00971356">
      <w:pPr>
        <w:rPr>
          <w:rFonts w:ascii="Arial" w:hAnsi="Arial" w:cs="Arial"/>
          <w:szCs w:val="22"/>
        </w:rPr>
      </w:pPr>
    </w:p>
    <w:p w:rsidR="00084747" w:rsidRDefault="00084747" w:rsidP="00971356">
      <w:pPr>
        <w:rPr>
          <w:rFonts w:ascii="Arial" w:hAnsi="Arial" w:cs="Arial"/>
          <w:sz w:val="21"/>
          <w:szCs w:val="21"/>
        </w:rPr>
      </w:pPr>
    </w:p>
    <w:p w:rsidR="00084747" w:rsidRPr="00E4336D" w:rsidRDefault="00084747" w:rsidP="00971356">
      <w:pPr>
        <w:rPr>
          <w:rFonts w:ascii="Arial" w:hAnsi="Arial" w:cs="Arial"/>
          <w:sz w:val="21"/>
          <w:szCs w:val="21"/>
        </w:rPr>
      </w:pPr>
    </w:p>
    <w:p w:rsidR="00971356" w:rsidRDefault="003F2AC2" w:rsidP="00971356">
      <w:pPr>
        <w:rPr>
          <w:rFonts w:ascii="Arial" w:hAnsi="Arial" w:cs="Arial"/>
          <w:sz w:val="21"/>
          <w:szCs w:val="21"/>
          <w:u w:val="single"/>
        </w:rPr>
      </w:pPr>
      <w:r w:rsidRPr="003F2AC2">
        <w:rPr>
          <w:rFonts w:ascii="Arial" w:hAnsi="Arial" w:cs="Arial"/>
          <w:sz w:val="21"/>
          <w:szCs w:val="21"/>
          <w:u w:val="single"/>
        </w:rPr>
        <w:t>Casa Jona in cifre:</w:t>
      </w:r>
      <w:r w:rsidR="00C86BEF">
        <w:rPr>
          <w:rFonts w:ascii="Arial" w:hAnsi="Arial" w:cs="Arial"/>
          <w:sz w:val="21"/>
          <w:szCs w:val="21"/>
          <w:u w:val="single"/>
        </w:rPr>
        <w:br/>
      </w:r>
    </w:p>
    <w:p w:rsidR="003F2AC2" w:rsidRPr="00B9714B" w:rsidRDefault="003F2AC2" w:rsidP="003F2AC2">
      <w:pPr>
        <w:rPr>
          <w:rFonts w:ascii="Arial" w:eastAsia="Times New Roman" w:hAnsi="Arial" w:cs="Arial"/>
          <w:sz w:val="21"/>
          <w:szCs w:val="21"/>
        </w:rPr>
      </w:pPr>
      <w:r w:rsidRPr="00B9714B">
        <w:rPr>
          <w:rFonts w:ascii="Arial" w:eastAsia="Times New Roman" w:hAnsi="Arial" w:cs="Arial"/>
          <w:b/>
          <w:sz w:val="21"/>
          <w:szCs w:val="21"/>
        </w:rPr>
        <w:t xml:space="preserve">21 </w:t>
      </w:r>
      <w:r w:rsidRPr="00B9714B">
        <w:rPr>
          <w:rFonts w:ascii="Arial" w:eastAsia="Times New Roman" w:hAnsi="Arial" w:cs="Arial"/>
          <w:sz w:val="21"/>
          <w:szCs w:val="21"/>
        </w:rPr>
        <w:t xml:space="preserve">unità abitative con </w:t>
      </w:r>
      <w:r w:rsidRPr="00B9714B">
        <w:rPr>
          <w:rFonts w:ascii="Arial" w:eastAsia="Times New Roman" w:hAnsi="Arial" w:cs="Arial"/>
          <w:b/>
          <w:sz w:val="21"/>
          <w:szCs w:val="21"/>
        </w:rPr>
        <w:t>35</w:t>
      </w:r>
      <w:r w:rsidRPr="00B9714B">
        <w:rPr>
          <w:rFonts w:ascii="Arial" w:eastAsia="Times New Roman" w:hAnsi="Arial" w:cs="Arial"/>
          <w:sz w:val="21"/>
          <w:szCs w:val="21"/>
        </w:rPr>
        <w:t xml:space="preserve"> posti letto</w:t>
      </w:r>
    </w:p>
    <w:p w:rsidR="003F2AC2" w:rsidRPr="00B9714B" w:rsidRDefault="003F2AC2" w:rsidP="003F2AC2">
      <w:pPr>
        <w:rPr>
          <w:rFonts w:ascii="Arial" w:eastAsia="Times New Roman" w:hAnsi="Arial" w:cs="Arial"/>
          <w:sz w:val="21"/>
          <w:szCs w:val="21"/>
        </w:rPr>
      </w:pPr>
      <w:r w:rsidRPr="00B9714B">
        <w:rPr>
          <w:rFonts w:ascii="Arial" w:eastAsia="Times New Roman" w:hAnsi="Arial" w:cs="Arial"/>
          <w:b/>
          <w:sz w:val="21"/>
          <w:szCs w:val="21"/>
        </w:rPr>
        <w:t>9</w:t>
      </w:r>
      <w:r w:rsidRPr="00B9714B">
        <w:rPr>
          <w:rFonts w:ascii="Arial" w:eastAsia="Times New Roman" w:hAnsi="Arial" w:cs="Arial"/>
          <w:sz w:val="21"/>
          <w:szCs w:val="21"/>
        </w:rPr>
        <w:t xml:space="preserve"> appartamenti di training abitativo</w:t>
      </w:r>
    </w:p>
    <w:p w:rsidR="003F2AC2" w:rsidRPr="00B9714B" w:rsidRDefault="003F2AC2" w:rsidP="00971356">
      <w:pPr>
        <w:rPr>
          <w:rFonts w:ascii="Arial" w:hAnsi="Arial" w:cs="Arial"/>
          <w:sz w:val="21"/>
          <w:szCs w:val="21"/>
        </w:rPr>
      </w:pPr>
      <w:r w:rsidRPr="00B9714B">
        <w:rPr>
          <w:rFonts w:ascii="Arial" w:hAnsi="Arial" w:cs="Arial"/>
          <w:b/>
          <w:color w:val="000000"/>
          <w:sz w:val="21"/>
          <w:szCs w:val="21"/>
        </w:rPr>
        <w:t xml:space="preserve">433 persone </w:t>
      </w:r>
      <w:r w:rsidRPr="00B9714B">
        <w:rPr>
          <w:rFonts w:ascii="Arial" w:eastAsia="Times New Roman" w:hAnsi="Arial" w:cs="Arial"/>
          <w:sz w:val="21"/>
          <w:szCs w:val="21"/>
        </w:rPr>
        <w:t xml:space="preserve">hanno trovato </w:t>
      </w:r>
      <w:r w:rsidRPr="00B9714B">
        <w:rPr>
          <w:rFonts w:ascii="Arial" w:eastAsia="Times New Roman" w:hAnsi="Arial" w:cs="Arial"/>
          <w:b/>
          <w:bCs/>
          <w:sz w:val="21"/>
          <w:szCs w:val="21"/>
        </w:rPr>
        <w:t>alloggio, consulenza e accompagnamento</w:t>
      </w:r>
      <w:r w:rsidR="00C86BEF" w:rsidRPr="00B9714B">
        <w:rPr>
          <w:rFonts w:ascii="Arial" w:eastAsia="Times New Roman" w:hAnsi="Arial" w:cs="Arial"/>
          <w:b/>
          <w:bCs/>
          <w:sz w:val="21"/>
          <w:szCs w:val="21"/>
        </w:rPr>
        <w:t xml:space="preserve"> (dal 2012 al 2024)</w:t>
      </w:r>
    </w:p>
    <w:p w:rsidR="00971356" w:rsidRDefault="00C86BEF" w:rsidP="00971356">
      <w:pPr>
        <w:rPr>
          <w:rFonts w:ascii="Arial" w:hAnsi="Arial" w:cs="Arial"/>
          <w:sz w:val="21"/>
          <w:szCs w:val="21"/>
        </w:rPr>
      </w:pPr>
      <w:r w:rsidRPr="00B9714B">
        <w:rPr>
          <w:rFonts w:ascii="Arial" w:hAnsi="Arial" w:cs="Arial"/>
          <w:sz w:val="21"/>
          <w:szCs w:val="21"/>
        </w:rPr>
        <w:t xml:space="preserve">Delle </w:t>
      </w:r>
      <w:r w:rsidRPr="00B9714B">
        <w:rPr>
          <w:rFonts w:ascii="Arial" w:hAnsi="Arial" w:cs="Arial"/>
          <w:b/>
          <w:sz w:val="21"/>
          <w:szCs w:val="21"/>
        </w:rPr>
        <w:t>77 persone</w:t>
      </w:r>
      <w:r w:rsidRPr="00B9714B">
        <w:rPr>
          <w:rFonts w:ascii="Arial" w:hAnsi="Arial" w:cs="Arial"/>
          <w:sz w:val="21"/>
          <w:szCs w:val="21"/>
        </w:rPr>
        <w:t xml:space="preserve"> ospitate nel 2024, </w:t>
      </w:r>
      <w:r w:rsidRPr="00B9714B">
        <w:rPr>
          <w:rFonts w:ascii="Arial" w:hAnsi="Arial" w:cs="Arial"/>
          <w:b/>
          <w:sz w:val="21"/>
          <w:szCs w:val="21"/>
        </w:rPr>
        <w:t>23</w:t>
      </w:r>
      <w:r w:rsidRPr="00B9714B">
        <w:rPr>
          <w:rFonts w:ascii="Arial" w:hAnsi="Arial" w:cs="Arial"/>
          <w:sz w:val="21"/>
          <w:szCs w:val="21"/>
        </w:rPr>
        <w:t xml:space="preserve"> erano </w:t>
      </w:r>
      <w:r w:rsidRPr="00B9714B">
        <w:rPr>
          <w:rFonts w:ascii="Arial" w:hAnsi="Arial" w:cs="Arial"/>
          <w:b/>
          <w:sz w:val="21"/>
          <w:szCs w:val="21"/>
        </w:rPr>
        <w:t>minorenni</w:t>
      </w:r>
    </w:p>
    <w:p w:rsidR="00C86BEF" w:rsidRDefault="00C86BEF" w:rsidP="00971356">
      <w:pPr>
        <w:rPr>
          <w:rFonts w:ascii="Arial" w:hAnsi="Arial" w:cs="Arial"/>
          <w:sz w:val="21"/>
          <w:szCs w:val="21"/>
        </w:rPr>
      </w:pPr>
    </w:p>
    <w:p w:rsidR="00C86BEF" w:rsidRDefault="00C86BEF" w:rsidP="00971356">
      <w:pPr>
        <w:rPr>
          <w:rFonts w:ascii="Arial" w:hAnsi="Arial" w:cs="Arial"/>
          <w:sz w:val="21"/>
          <w:szCs w:val="21"/>
        </w:rPr>
      </w:pPr>
    </w:p>
    <w:p w:rsidR="00084747" w:rsidRDefault="00084747" w:rsidP="00971356">
      <w:pPr>
        <w:rPr>
          <w:rFonts w:ascii="Arial" w:hAnsi="Arial" w:cs="Arial"/>
          <w:sz w:val="21"/>
          <w:szCs w:val="21"/>
        </w:rPr>
      </w:pPr>
    </w:p>
    <w:p w:rsidR="00084747" w:rsidRDefault="00084747" w:rsidP="00971356">
      <w:pPr>
        <w:rPr>
          <w:rFonts w:ascii="Arial" w:hAnsi="Arial" w:cs="Arial"/>
          <w:sz w:val="21"/>
          <w:szCs w:val="21"/>
        </w:rPr>
      </w:pPr>
    </w:p>
    <w:p w:rsidR="00971356" w:rsidRPr="00EE2D82" w:rsidRDefault="00E4336D" w:rsidP="00971356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Brunico, 15</w:t>
      </w:r>
      <w:r w:rsidR="00971356">
        <w:rPr>
          <w:rFonts w:ascii="Arial" w:hAnsi="Arial" w:cs="Arial"/>
          <w:sz w:val="21"/>
          <w:szCs w:val="21"/>
        </w:rPr>
        <w:t>/09/202</w:t>
      </w:r>
      <w:r w:rsidR="00B559B2">
        <w:rPr>
          <w:rFonts w:ascii="Arial" w:hAnsi="Arial" w:cs="Arial"/>
          <w:sz w:val="21"/>
          <w:szCs w:val="21"/>
        </w:rPr>
        <w:t>5</w:t>
      </w:r>
      <w:r w:rsidR="00971356" w:rsidRPr="00EE2D82">
        <w:rPr>
          <w:rFonts w:ascii="Arial" w:hAnsi="Arial" w:cs="Arial"/>
          <w:sz w:val="21"/>
          <w:szCs w:val="21"/>
        </w:rPr>
        <w:t xml:space="preserve"> </w:t>
      </w:r>
    </w:p>
    <w:p w:rsidR="008F60FD" w:rsidRPr="00224D87" w:rsidRDefault="008F60FD" w:rsidP="00D054C6">
      <w:pPr>
        <w:rPr>
          <w:rFonts w:ascii="Arial" w:hAnsi="Arial" w:cs="Arial"/>
          <w:sz w:val="20"/>
        </w:rPr>
      </w:pPr>
    </w:p>
    <w:sectPr w:rsidR="008F60FD" w:rsidRPr="00224D87" w:rsidSect="001E322D">
      <w:headerReference w:type="default" r:id="rId7"/>
      <w:pgSz w:w="11906" w:h="16838"/>
      <w:pgMar w:top="2836" w:right="1985" w:bottom="568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9E8" w:rsidRDefault="008529E8" w:rsidP="005C72D5">
      <w:r>
        <w:separator/>
      </w:r>
    </w:p>
  </w:endnote>
  <w:endnote w:type="continuationSeparator" w:id="0">
    <w:p w:rsidR="008529E8" w:rsidRDefault="008529E8" w:rsidP="005C7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9E8" w:rsidRDefault="008529E8" w:rsidP="005C72D5">
      <w:r>
        <w:separator/>
      </w:r>
    </w:p>
  </w:footnote>
  <w:footnote w:type="continuationSeparator" w:id="0">
    <w:p w:rsidR="008529E8" w:rsidRDefault="008529E8" w:rsidP="005C72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9E8" w:rsidRDefault="008529E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3AFD5F70" wp14:editId="25431DD0">
          <wp:simplePos x="0" y="0"/>
          <wp:positionH relativeFrom="page">
            <wp:align>right</wp:align>
          </wp:positionH>
          <wp:positionV relativeFrom="paragraph">
            <wp:posOffset>-438785</wp:posOffset>
          </wp:positionV>
          <wp:extent cx="7543723" cy="10668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Carita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723" cy="106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34B43"/>
    <w:multiLevelType w:val="multilevel"/>
    <w:tmpl w:val="330A7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C13D1F"/>
    <w:multiLevelType w:val="multilevel"/>
    <w:tmpl w:val="40AA1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04736E"/>
    <w:multiLevelType w:val="hybridMultilevel"/>
    <w:tmpl w:val="6D90A556"/>
    <w:lvl w:ilvl="0" w:tplc="9BEE69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B13E12"/>
    <w:multiLevelType w:val="multilevel"/>
    <w:tmpl w:val="FE685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9E22F5"/>
    <w:multiLevelType w:val="hybridMultilevel"/>
    <w:tmpl w:val="8B84DFF6"/>
    <w:lvl w:ilvl="0" w:tplc="752C7874">
      <w:numFmt w:val="bullet"/>
      <w:lvlText w:val="-"/>
      <w:lvlJc w:val="left"/>
      <w:pPr>
        <w:ind w:left="720" w:hanging="360"/>
      </w:pPr>
      <w:rPr>
        <w:rFonts w:ascii="Swis721 Lt BT" w:eastAsiaTheme="minorHAnsi" w:hAnsi="Swis721 Lt B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9E0F13"/>
    <w:multiLevelType w:val="multilevel"/>
    <w:tmpl w:val="FA7AD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A446F01"/>
    <w:multiLevelType w:val="multilevel"/>
    <w:tmpl w:val="AFE22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BFD14A0"/>
    <w:multiLevelType w:val="hybridMultilevel"/>
    <w:tmpl w:val="B2F62F28"/>
    <w:lvl w:ilvl="0" w:tplc="5F7685A6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042249"/>
    <w:multiLevelType w:val="hybridMultilevel"/>
    <w:tmpl w:val="12D00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8"/>
  </w:num>
  <w:num w:numId="7">
    <w:abstractNumId w:val="7"/>
  </w:num>
  <w:num w:numId="8">
    <w:abstractNumId w:val="3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4BE"/>
    <w:rsid w:val="000016EC"/>
    <w:rsid w:val="0002317A"/>
    <w:rsid w:val="00042849"/>
    <w:rsid w:val="00047446"/>
    <w:rsid w:val="00051102"/>
    <w:rsid w:val="0007401F"/>
    <w:rsid w:val="0007531A"/>
    <w:rsid w:val="00080084"/>
    <w:rsid w:val="00084747"/>
    <w:rsid w:val="00095F38"/>
    <w:rsid w:val="000A4379"/>
    <w:rsid w:val="000A6B53"/>
    <w:rsid w:val="000C096B"/>
    <w:rsid w:val="000C73B6"/>
    <w:rsid w:val="000E051B"/>
    <w:rsid w:val="000E5C5E"/>
    <w:rsid w:val="000E65C1"/>
    <w:rsid w:val="000E730A"/>
    <w:rsid w:val="0010090E"/>
    <w:rsid w:val="001040B9"/>
    <w:rsid w:val="00132D64"/>
    <w:rsid w:val="0013462D"/>
    <w:rsid w:val="00135DE3"/>
    <w:rsid w:val="00156B78"/>
    <w:rsid w:val="001A4081"/>
    <w:rsid w:val="001A75B2"/>
    <w:rsid w:val="001A7B67"/>
    <w:rsid w:val="001C7AD7"/>
    <w:rsid w:val="001D017D"/>
    <w:rsid w:val="001E322D"/>
    <w:rsid w:val="001F0CEC"/>
    <w:rsid w:val="0020266E"/>
    <w:rsid w:val="00216E87"/>
    <w:rsid w:val="00224D87"/>
    <w:rsid w:val="00243457"/>
    <w:rsid w:val="002525B8"/>
    <w:rsid w:val="00257FFE"/>
    <w:rsid w:val="002639AD"/>
    <w:rsid w:val="002730AC"/>
    <w:rsid w:val="00273A59"/>
    <w:rsid w:val="0028483D"/>
    <w:rsid w:val="0029609A"/>
    <w:rsid w:val="002A6F41"/>
    <w:rsid w:val="002C09B2"/>
    <w:rsid w:val="002D245D"/>
    <w:rsid w:val="002D6701"/>
    <w:rsid w:val="00322DB7"/>
    <w:rsid w:val="00325148"/>
    <w:rsid w:val="003431CC"/>
    <w:rsid w:val="00360FA0"/>
    <w:rsid w:val="0037077E"/>
    <w:rsid w:val="00375A5C"/>
    <w:rsid w:val="00394420"/>
    <w:rsid w:val="003B3F3E"/>
    <w:rsid w:val="003B465D"/>
    <w:rsid w:val="003C73EA"/>
    <w:rsid w:val="003E2867"/>
    <w:rsid w:val="003E4F6A"/>
    <w:rsid w:val="003F2AC2"/>
    <w:rsid w:val="0041350A"/>
    <w:rsid w:val="0044354D"/>
    <w:rsid w:val="004541C1"/>
    <w:rsid w:val="00457C14"/>
    <w:rsid w:val="00472699"/>
    <w:rsid w:val="00476AD5"/>
    <w:rsid w:val="0049365A"/>
    <w:rsid w:val="004A47E5"/>
    <w:rsid w:val="004B2B82"/>
    <w:rsid w:val="004B73EB"/>
    <w:rsid w:val="004C491D"/>
    <w:rsid w:val="004D2AEA"/>
    <w:rsid w:val="004E3561"/>
    <w:rsid w:val="005063C1"/>
    <w:rsid w:val="00510943"/>
    <w:rsid w:val="005156BA"/>
    <w:rsid w:val="0052785F"/>
    <w:rsid w:val="005338E4"/>
    <w:rsid w:val="00545007"/>
    <w:rsid w:val="00551471"/>
    <w:rsid w:val="00552B82"/>
    <w:rsid w:val="00562546"/>
    <w:rsid w:val="00562AA2"/>
    <w:rsid w:val="00564144"/>
    <w:rsid w:val="00570419"/>
    <w:rsid w:val="00582353"/>
    <w:rsid w:val="00585B27"/>
    <w:rsid w:val="005A6353"/>
    <w:rsid w:val="005B2C20"/>
    <w:rsid w:val="005C1B4C"/>
    <w:rsid w:val="005C72D5"/>
    <w:rsid w:val="005D4F6B"/>
    <w:rsid w:val="005E19F1"/>
    <w:rsid w:val="005F0693"/>
    <w:rsid w:val="005F7E88"/>
    <w:rsid w:val="006026D6"/>
    <w:rsid w:val="00602F55"/>
    <w:rsid w:val="00604501"/>
    <w:rsid w:val="00616FEF"/>
    <w:rsid w:val="00624B90"/>
    <w:rsid w:val="00625F25"/>
    <w:rsid w:val="00630330"/>
    <w:rsid w:val="00630D85"/>
    <w:rsid w:val="0063132D"/>
    <w:rsid w:val="00643065"/>
    <w:rsid w:val="00646A51"/>
    <w:rsid w:val="006478A8"/>
    <w:rsid w:val="00662743"/>
    <w:rsid w:val="00662B22"/>
    <w:rsid w:val="00662D53"/>
    <w:rsid w:val="00670DF0"/>
    <w:rsid w:val="0067290F"/>
    <w:rsid w:val="00677773"/>
    <w:rsid w:val="006819CF"/>
    <w:rsid w:val="006977B9"/>
    <w:rsid w:val="006B293E"/>
    <w:rsid w:val="006F00A5"/>
    <w:rsid w:val="00707459"/>
    <w:rsid w:val="00774947"/>
    <w:rsid w:val="00780FA0"/>
    <w:rsid w:val="00795AB5"/>
    <w:rsid w:val="007B0431"/>
    <w:rsid w:val="007B22A4"/>
    <w:rsid w:val="007C4041"/>
    <w:rsid w:val="007D1879"/>
    <w:rsid w:val="007D22BB"/>
    <w:rsid w:val="007F6833"/>
    <w:rsid w:val="00804FF3"/>
    <w:rsid w:val="008165EF"/>
    <w:rsid w:val="00830E67"/>
    <w:rsid w:val="00832B29"/>
    <w:rsid w:val="00835ABB"/>
    <w:rsid w:val="008368CC"/>
    <w:rsid w:val="0085247B"/>
    <w:rsid w:val="008529E8"/>
    <w:rsid w:val="00872B0D"/>
    <w:rsid w:val="00886859"/>
    <w:rsid w:val="00893E72"/>
    <w:rsid w:val="008F60FD"/>
    <w:rsid w:val="009015AC"/>
    <w:rsid w:val="00910DCA"/>
    <w:rsid w:val="00917BFA"/>
    <w:rsid w:val="009231A4"/>
    <w:rsid w:val="00944EDA"/>
    <w:rsid w:val="00947EFE"/>
    <w:rsid w:val="00960432"/>
    <w:rsid w:val="00971356"/>
    <w:rsid w:val="009A6DBB"/>
    <w:rsid w:val="009B013E"/>
    <w:rsid w:val="009B43A4"/>
    <w:rsid w:val="009C29DF"/>
    <w:rsid w:val="009C37EE"/>
    <w:rsid w:val="009C543F"/>
    <w:rsid w:val="009D2383"/>
    <w:rsid w:val="009D49CE"/>
    <w:rsid w:val="009E50F3"/>
    <w:rsid w:val="009F0558"/>
    <w:rsid w:val="009F631C"/>
    <w:rsid w:val="00A07830"/>
    <w:rsid w:val="00A12A62"/>
    <w:rsid w:val="00A36E68"/>
    <w:rsid w:val="00A75676"/>
    <w:rsid w:val="00A8076E"/>
    <w:rsid w:val="00A87FE5"/>
    <w:rsid w:val="00A94156"/>
    <w:rsid w:val="00A94D3F"/>
    <w:rsid w:val="00AA111E"/>
    <w:rsid w:val="00AA5927"/>
    <w:rsid w:val="00AC0311"/>
    <w:rsid w:val="00AC341F"/>
    <w:rsid w:val="00AD7C3B"/>
    <w:rsid w:val="00AE6259"/>
    <w:rsid w:val="00B23B47"/>
    <w:rsid w:val="00B413F2"/>
    <w:rsid w:val="00B559B2"/>
    <w:rsid w:val="00B57C90"/>
    <w:rsid w:val="00B63717"/>
    <w:rsid w:val="00B646FA"/>
    <w:rsid w:val="00B7267F"/>
    <w:rsid w:val="00B9714B"/>
    <w:rsid w:val="00BA6F9E"/>
    <w:rsid w:val="00BC1CFD"/>
    <w:rsid w:val="00BE6039"/>
    <w:rsid w:val="00BF0290"/>
    <w:rsid w:val="00BF6B45"/>
    <w:rsid w:val="00C137A2"/>
    <w:rsid w:val="00C2391D"/>
    <w:rsid w:val="00C30204"/>
    <w:rsid w:val="00C42974"/>
    <w:rsid w:val="00C512FA"/>
    <w:rsid w:val="00C534B0"/>
    <w:rsid w:val="00C54370"/>
    <w:rsid w:val="00C543B6"/>
    <w:rsid w:val="00C574DE"/>
    <w:rsid w:val="00C71765"/>
    <w:rsid w:val="00C81757"/>
    <w:rsid w:val="00C84CE3"/>
    <w:rsid w:val="00C86BEF"/>
    <w:rsid w:val="00C951EB"/>
    <w:rsid w:val="00CB3363"/>
    <w:rsid w:val="00CB7B3C"/>
    <w:rsid w:val="00CD6F66"/>
    <w:rsid w:val="00CE35CB"/>
    <w:rsid w:val="00CE6BC2"/>
    <w:rsid w:val="00D054C6"/>
    <w:rsid w:val="00D14EF0"/>
    <w:rsid w:val="00D3097D"/>
    <w:rsid w:val="00D42A9E"/>
    <w:rsid w:val="00D5184E"/>
    <w:rsid w:val="00D70498"/>
    <w:rsid w:val="00D96768"/>
    <w:rsid w:val="00D96FC2"/>
    <w:rsid w:val="00DB78BF"/>
    <w:rsid w:val="00DC05D6"/>
    <w:rsid w:val="00DC70FE"/>
    <w:rsid w:val="00DC7A13"/>
    <w:rsid w:val="00DD6068"/>
    <w:rsid w:val="00DF2918"/>
    <w:rsid w:val="00E0142E"/>
    <w:rsid w:val="00E071E8"/>
    <w:rsid w:val="00E07BF9"/>
    <w:rsid w:val="00E1095B"/>
    <w:rsid w:val="00E12482"/>
    <w:rsid w:val="00E144D1"/>
    <w:rsid w:val="00E3125F"/>
    <w:rsid w:val="00E4296E"/>
    <w:rsid w:val="00E42D5F"/>
    <w:rsid w:val="00E4336D"/>
    <w:rsid w:val="00E43EC9"/>
    <w:rsid w:val="00E53C99"/>
    <w:rsid w:val="00E608B9"/>
    <w:rsid w:val="00E60BF7"/>
    <w:rsid w:val="00E67A5B"/>
    <w:rsid w:val="00E73541"/>
    <w:rsid w:val="00E7713F"/>
    <w:rsid w:val="00E77B4E"/>
    <w:rsid w:val="00E91521"/>
    <w:rsid w:val="00E92E31"/>
    <w:rsid w:val="00E93329"/>
    <w:rsid w:val="00E963E5"/>
    <w:rsid w:val="00EA0624"/>
    <w:rsid w:val="00EB0730"/>
    <w:rsid w:val="00EB537D"/>
    <w:rsid w:val="00EB65E3"/>
    <w:rsid w:val="00EC5981"/>
    <w:rsid w:val="00EC5C96"/>
    <w:rsid w:val="00F02F4D"/>
    <w:rsid w:val="00F042E7"/>
    <w:rsid w:val="00F05194"/>
    <w:rsid w:val="00F1548C"/>
    <w:rsid w:val="00F16CD5"/>
    <w:rsid w:val="00F21402"/>
    <w:rsid w:val="00F344BE"/>
    <w:rsid w:val="00F4076D"/>
    <w:rsid w:val="00F5518D"/>
    <w:rsid w:val="00F67DD4"/>
    <w:rsid w:val="00F8749F"/>
    <w:rsid w:val="00FA192E"/>
    <w:rsid w:val="00FA2567"/>
    <w:rsid w:val="00FC3A9C"/>
    <w:rsid w:val="00FC59F9"/>
    <w:rsid w:val="00FE24B9"/>
    <w:rsid w:val="00FE4B93"/>
    <w:rsid w:val="00FF1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6501747B"/>
  <w15:chartTrackingRefBased/>
  <w15:docId w15:val="{2CBA9EA2-23D7-4312-832A-17FA8147E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wis721 Lt BT" w:eastAsiaTheme="minorHAnsi" w:hAnsi="Swis721 Lt BT" w:cstheme="minorBidi"/>
        <w:sz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780FA0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71765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29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29DF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5C72D5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72D5"/>
  </w:style>
  <w:style w:type="paragraph" w:styleId="Pidipagina">
    <w:name w:val="footer"/>
    <w:basedOn w:val="Normale"/>
    <w:link w:val="PidipaginaCarattere"/>
    <w:uiPriority w:val="99"/>
    <w:unhideWhenUsed/>
    <w:rsid w:val="005C72D5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72D5"/>
  </w:style>
  <w:style w:type="character" w:styleId="Collegamentoipertestuale">
    <w:name w:val="Hyperlink"/>
    <w:basedOn w:val="Carpredefinitoparagrafo"/>
    <w:uiPriority w:val="99"/>
    <w:unhideWhenUsed/>
    <w:rsid w:val="009C543F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B3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Enfasigrassetto">
    <w:name w:val="Strong"/>
    <w:basedOn w:val="Carpredefinitoparagrafo"/>
    <w:uiPriority w:val="22"/>
    <w:qFormat/>
    <w:rsid w:val="00CB3363"/>
    <w:rPr>
      <w:b/>
      <w:bCs/>
    </w:rPr>
  </w:style>
  <w:style w:type="character" w:styleId="Enfasicorsivo">
    <w:name w:val="Emphasis"/>
    <w:basedOn w:val="Carpredefinitoparagrafo"/>
    <w:uiPriority w:val="20"/>
    <w:qFormat/>
    <w:rsid w:val="0067290F"/>
    <w:rPr>
      <w:i/>
      <w:iCs/>
    </w:rPr>
  </w:style>
  <w:style w:type="character" w:customStyle="1" w:styleId="Titolo3Carattere">
    <w:name w:val="Titolo 3 Carattere"/>
    <w:basedOn w:val="Carpredefinitoparagrafo"/>
    <w:link w:val="Titolo3"/>
    <w:uiPriority w:val="9"/>
    <w:rsid w:val="00780FA0"/>
    <w:rPr>
      <w:rFonts w:ascii="Times New Roman" w:eastAsia="Times New Roman" w:hAnsi="Times New Roman" w:cs="Times New Roman"/>
      <w:b/>
      <w:bCs/>
      <w:sz w:val="27"/>
      <w:szCs w:val="27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722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6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271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628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01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63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Caritas Diözese Bozen Brixen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Marion Rottensteiner</dc:creator>
  <cp:keywords/>
  <dc:description/>
  <cp:lastModifiedBy>Roberta Bravi</cp:lastModifiedBy>
  <cp:revision>25</cp:revision>
  <cp:lastPrinted>2025-07-21T14:51:00Z</cp:lastPrinted>
  <dcterms:created xsi:type="dcterms:W3CDTF">2025-07-21T06:54:00Z</dcterms:created>
  <dcterms:modified xsi:type="dcterms:W3CDTF">2025-09-15T12:11:00Z</dcterms:modified>
</cp:coreProperties>
</file>